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9AD4C1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910850">
        <w:rPr>
          <w:rFonts w:eastAsia="Arial Unicode MS"/>
          <w:b/>
        </w:rPr>
        <w:t>6</w:t>
      </w:r>
    </w:p>
    <w:p w14:paraId="6D9BB767" w14:textId="43C3611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910850">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6D52765F" w14:textId="77777777" w:rsidR="00910850" w:rsidRPr="00554313" w:rsidRDefault="00910850" w:rsidP="00910850">
      <w:pPr>
        <w:jc w:val="both"/>
        <w:rPr>
          <w:b/>
        </w:rPr>
      </w:pPr>
      <w:bookmarkStart w:id="49" w:name="_Hlk152079388"/>
      <w:bookmarkStart w:id="50" w:name="_Hlk152079063"/>
      <w:bookmarkStart w:id="51" w:name="_Hlk152077916"/>
      <w:bookmarkStart w:id="52" w:name="_Hlk152075357"/>
      <w:r w:rsidRPr="00554313">
        <w:rPr>
          <w:b/>
        </w:rPr>
        <w:t>Par Madonas pilsētas pensionāru biedrības atbrīvošanu no Madonas vidusskolas telpu nomas maksas</w:t>
      </w:r>
    </w:p>
    <w:p w14:paraId="2741C173" w14:textId="77777777" w:rsidR="00910850" w:rsidRDefault="00910850" w:rsidP="009108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pPr>
    </w:p>
    <w:p w14:paraId="6A62816D" w14:textId="20A70DAE" w:rsidR="00910850" w:rsidRDefault="00910850" w:rsidP="009108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pPr>
      <w:r>
        <w:tab/>
      </w:r>
      <w:r w:rsidRPr="00554313">
        <w:t>Madonas novada pašvaldībā saņemts Madonas pilsētas pensionāru biedrības iesniegums  (reģistrēts Madonas novada pašvaldībā 07.11.2023. ar Nr.</w:t>
      </w:r>
      <w:r>
        <w:t xml:space="preserve"> </w:t>
      </w:r>
      <w:r w:rsidRPr="00554313">
        <w:t>2.1.3.1/23/4006) ar lūgumu atbrīvot Madonas pilsētas pensionāru biedrību no Madonas pilsētas vidusskolas telpu nomas maksas.</w:t>
      </w:r>
    </w:p>
    <w:p w14:paraId="600C2310" w14:textId="3DA0A554" w:rsidR="00910850" w:rsidRPr="00554313" w:rsidRDefault="00910850" w:rsidP="009108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pPr>
      <w:r w:rsidRPr="00554313">
        <w:t xml:space="preserve"> </w:t>
      </w:r>
      <w:r w:rsidR="00EC7C53">
        <w:tab/>
      </w:r>
      <w:r w:rsidRPr="00554313">
        <w:t>Madonas pilsētas pensionāru biedrība 29.12.2023. no plkst.</w:t>
      </w:r>
      <w:r>
        <w:t xml:space="preserve"> </w:t>
      </w:r>
      <w:r w:rsidRPr="00554313">
        <w:t>12.00 līdz plkst.</w:t>
      </w:r>
      <w:r>
        <w:t xml:space="preserve"> </w:t>
      </w:r>
      <w:r w:rsidRPr="00554313">
        <w:t>16.00 plāno organizēt Ziemassvētku pasākumu Madonas vidusskolas telpās – ēdamzālē. Plānotais pasākums saskaņots ar vidusskolas direktora p.</w:t>
      </w:r>
      <w:r w:rsidR="0066346A">
        <w:t> </w:t>
      </w:r>
      <w:r w:rsidRPr="00554313">
        <w:t>i.</w:t>
      </w:r>
      <w:r w:rsidR="00587584">
        <w:t xml:space="preserve"> </w:t>
      </w:r>
      <w:r w:rsidRPr="00554313">
        <w:t>Biedrība lūdz atbrīvot no Madonas vidusskolas telpu nomas maksas.</w:t>
      </w:r>
    </w:p>
    <w:p w14:paraId="743C16F7" w14:textId="77777777" w:rsidR="00587584" w:rsidRDefault="00910850" w:rsidP="00587584">
      <w:pPr>
        <w:ind w:firstLine="720"/>
        <w:jc w:val="both"/>
        <w:rPr>
          <w:rFonts w:eastAsia="Calibri"/>
          <w:b/>
          <w:bCs/>
        </w:rPr>
      </w:pPr>
      <w:r w:rsidRPr="00554313">
        <w:t>Pamatojoties uz saņemto informāciju</w:t>
      </w:r>
      <w:r>
        <w:t xml:space="preserve">, ņemot vērā 15.11.2023. </w:t>
      </w:r>
      <w:r w:rsidRPr="00165344">
        <w:t>Sociālo un veselības  jautājumu komitej</w:t>
      </w:r>
      <w:r>
        <w:t>as atzinumu un 22.11.2023. Finanšu un attīstības jautājumu komitejas atzinumu</w:t>
      </w:r>
      <w:r w:rsidR="00EC7C53">
        <w:t>s</w:t>
      </w:r>
      <w:r>
        <w:t xml:space="preserve">, </w:t>
      </w:r>
      <w:r w:rsidR="00587584">
        <w:t xml:space="preserve">atklāti balsojot: </w:t>
      </w:r>
      <w:r w:rsidR="00587584">
        <w:rPr>
          <w:b/>
          <w:color w:val="000000"/>
        </w:rPr>
        <w:t xml:space="preserve">PAR – 17 </w:t>
      </w:r>
      <w:r w:rsidR="00587584">
        <w:rPr>
          <w:color w:val="000000"/>
        </w:rPr>
        <w:t>(</w:t>
      </w:r>
      <w:r w:rsidR="00587584">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587584">
        <w:rPr>
          <w:rFonts w:eastAsia="Calibri"/>
        </w:rPr>
        <w:t>,</w:t>
      </w:r>
      <w:r w:rsidR="00587584">
        <w:rPr>
          <w:rFonts w:eastAsia="Calibri"/>
          <w:b/>
          <w:bCs/>
        </w:rPr>
        <w:t xml:space="preserve"> PRET – NAV, ATTURAS – NAV</w:t>
      </w:r>
      <w:r w:rsidR="00587584">
        <w:rPr>
          <w:rFonts w:eastAsia="Calibri"/>
        </w:rPr>
        <w:t xml:space="preserve">, Madonas novada pašvaldības dome </w:t>
      </w:r>
      <w:r w:rsidR="00587584">
        <w:rPr>
          <w:rFonts w:eastAsia="Calibri"/>
          <w:b/>
          <w:bCs/>
        </w:rPr>
        <w:t>NOLEMJ:</w:t>
      </w:r>
    </w:p>
    <w:p w14:paraId="3319EBCB" w14:textId="4049E4A3" w:rsidR="00910850" w:rsidRDefault="00910850" w:rsidP="00587584">
      <w:pPr>
        <w:ind w:firstLine="720"/>
        <w:jc w:val="both"/>
        <w:rPr>
          <w:color w:val="000000"/>
        </w:rPr>
      </w:pPr>
    </w:p>
    <w:p w14:paraId="04779707" w14:textId="0EBA546F" w:rsidR="00910850" w:rsidRPr="00554313" w:rsidRDefault="00EC7C53" w:rsidP="009108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rPr>
          <w:color w:val="000000"/>
        </w:rPr>
      </w:pPr>
      <w:r>
        <w:rPr>
          <w:color w:val="000000"/>
        </w:rPr>
        <w:tab/>
      </w:r>
      <w:r w:rsidR="00910850" w:rsidRPr="00554313">
        <w:rPr>
          <w:color w:val="000000"/>
        </w:rPr>
        <w:t>Atļaut Madonas pensionāru biedrībai organizēt Ziemassvētku pasākumu Madonas pilsētas vidusskolas telpās – ēdamzālē 29.12.2023. no plkst.</w:t>
      </w:r>
      <w:r w:rsidR="00910850">
        <w:rPr>
          <w:color w:val="000000"/>
        </w:rPr>
        <w:t xml:space="preserve"> </w:t>
      </w:r>
      <w:r w:rsidR="00910850" w:rsidRPr="00554313">
        <w:rPr>
          <w:color w:val="000000"/>
        </w:rPr>
        <w:t>12.00 līdz plkst.</w:t>
      </w:r>
      <w:r w:rsidR="00910850">
        <w:rPr>
          <w:color w:val="000000"/>
        </w:rPr>
        <w:t xml:space="preserve"> </w:t>
      </w:r>
      <w:r w:rsidR="00910850" w:rsidRPr="00554313">
        <w:rPr>
          <w:color w:val="000000"/>
        </w:rPr>
        <w:t>16.00 bez telpu nomas maksas.</w:t>
      </w:r>
    </w:p>
    <w:p w14:paraId="2A4DF3B5" w14:textId="77777777" w:rsidR="00022201" w:rsidRDefault="00022201" w:rsidP="00022201">
      <w:pPr>
        <w:keepNext/>
        <w:jc w:val="both"/>
        <w:outlineLvl w:val="0"/>
        <w:rPr>
          <w:rFonts w:eastAsia="Arial Unicode MS" w:cs="Arial Unicode MS"/>
          <w:b/>
        </w:rPr>
      </w:pPr>
    </w:p>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18BF6279" w14:textId="77777777" w:rsidR="00CE31B7" w:rsidRDefault="00CE31B7" w:rsidP="00CE31B7">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01F0867C"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B491" w14:textId="77777777" w:rsidR="00960B7B" w:rsidRDefault="00960B7B" w:rsidP="00151271">
      <w:r>
        <w:separator/>
      </w:r>
    </w:p>
  </w:endnote>
  <w:endnote w:type="continuationSeparator" w:id="0">
    <w:p w14:paraId="39B1949A" w14:textId="77777777" w:rsidR="00960B7B" w:rsidRDefault="00960B7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A94D" w14:textId="77777777" w:rsidR="00960B7B" w:rsidRDefault="00960B7B" w:rsidP="00151271">
      <w:r>
        <w:separator/>
      </w:r>
    </w:p>
  </w:footnote>
  <w:footnote w:type="continuationSeparator" w:id="0">
    <w:p w14:paraId="7554EEB0" w14:textId="77777777" w:rsidR="00960B7B" w:rsidRDefault="00960B7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6"/>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 w:numId="26">
    <w:abstractNumId w:val="25"/>
  </w:num>
  <w:num w:numId="2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87584"/>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46A"/>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637"/>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A70B9"/>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60B7B"/>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E31B7"/>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C7C53"/>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74582244">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65702142">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1</Pages>
  <Words>1212</Words>
  <Characters>691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368</cp:revision>
  <dcterms:created xsi:type="dcterms:W3CDTF">2023-08-17T07:16:00Z</dcterms:created>
  <dcterms:modified xsi:type="dcterms:W3CDTF">2023-12-01T08:34:00Z</dcterms:modified>
</cp:coreProperties>
</file>